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DF2F8" w14:textId="77777777" w:rsidR="00446689" w:rsidRPr="00E15244" w:rsidRDefault="00F369D9">
      <w:pPr>
        <w:rPr>
          <w:b/>
        </w:rPr>
      </w:pPr>
      <w:r>
        <w:rPr>
          <w:b/>
        </w:rPr>
        <w:t>PERSONAL DATA</w:t>
      </w:r>
    </w:p>
    <w:p w14:paraId="75AEDE1F" w14:textId="77777777" w:rsidR="00E15244" w:rsidRDefault="00E15244"/>
    <w:p w14:paraId="508C36C8" w14:textId="77777777" w:rsidR="00E15244" w:rsidRDefault="00E15244">
      <w:r>
        <w:t xml:space="preserve">NOMBRE: </w:t>
      </w:r>
      <w:r w:rsidR="007732EB">
        <w:tab/>
      </w:r>
      <w:r w:rsidR="007732EB">
        <w:tab/>
        <w:t xml:space="preserve">    </w:t>
      </w:r>
      <w:r>
        <w:t>Carolina Rodríguez-</w:t>
      </w:r>
      <w:proofErr w:type="spellStart"/>
      <w:r>
        <w:t>Juárez</w:t>
      </w:r>
      <w:proofErr w:type="spellEnd"/>
    </w:p>
    <w:p w14:paraId="2E1E89AC" w14:textId="77777777" w:rsidR="007732EB" w:rsidRDefault="007732EB"/>
    <w:p w14:paraId="64945E5A" w14:textId="77777777" w:rsidR="00E15244" w:rsidRDefault="00D9579F">
      <w:pPr>
        <w:rPr>
          <w:rFonts w:ascii="Times New Roman" w:hAnsi="Times New Roman"/>
          <w:color w:val="000000"/>
          <w:lang w:val="en-US"/>
        </w:rPr>
      </w:pPr>
      <w:r>
        <w:t>AFFILIATION</w:t>
      </w:r>
      <w:r w:rsidR="00E15244">
        <w:t xml:space="preserve">: </w:t>
      </w:r>
      <w:r>
        <w:tab/>
      </w:r>
      <w:r w:rsidR="006C5E96">
        <w:t xml:space="preserve">   </w:t>
      </w:r>
      <w:proofErr w:type="spellStart"/>
      <w:r w:rsidR="00E15244" w:rsidRPr="00D84F87">
        <w:rPr>
          <w:rFonts w:ascii="Times New Roman" w:hAnsi="Times New Roman"/>
          <w:color w:val="000000"/>
          <w:lang w:val="en-US"/>
        </w:rPr>
        <w:t>Instituto</w:t>
      </w:r>
      <w:proofErr w:type="spellEnd"/>
      <w:r w:rsidR="00E15244" w:rsidRPr="00D84F87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E15244" w:rsidRPr="00D84F87">
        <w:rPr>
          <w:rFonts w:ascii="Times New Roman" w:hAnsi="Times New Roman"/>
          <w:color w:val="000000"/>
          <w:lang w:val="en-US"/>
        </w:rPr>
        <w:t>Universitario</w:t>
      </w:r>
      <w:proofErr w:type="spellEnd"/>
      <w:r w:rsidR="00E15244" w:rsidRPr="00D84F87">
        <w:rPr>
          <w:rFonts w:ascii="Times New Roman" w:hAnsi="Times New Roman"/>
          <w:color w:val="000000"/>
          <w:lang w:val="en-US"/>
        </w:rPr>
        <w:t xml:space="preserve"> de </w:t>
      </w:r>
      <w:proofErr w:type="spellStart"/>
      <w:r w:rsidR="00E15244" w:rsidRPr="00D84F87">
        <w:rPr>
          <w:rFonts w:ascii="Times New Roman" w:hAnsi="Times New Roman"/>
          <w:color w:val="000000"/>
          <w:lang w:val="en-US"/>
        </w:rPr>
        <w:t>An</w:t>
      </w:r>
      <w:r w:rsidR="006C5E96">
        <w:rPr>
          <w:rFonts w:ascii="Times New Roman" w:hAnsi="Times New Roman"/>
          <w:color w:val="000000"/>
          <w:lang w:val="en-US"/>
        </w:rPr>
        <w:t>álisis</w:t>
      </w:r>
      <w:proofErr w:type="spellEnd"/>
      <w:r w:rsidR="006C5E96">
        <w:rPr>
          <w:rFonts w:ascii="Times New Roman" w:hAnsi="Times New Roman"/>
          <w:color w:val="000000"/>
          <w:lang w:val="en-US"/>
        </w:rPr>
        <w:t xml:space="preserve"> y </w:t>
      </w:r>
      <w:proofErr w:type="spellStart"/>
      <w:r w:rsidR="006C5E96">
        <w:rPr>
          <w:rFonts w:ascii="Times New Roman" w:hAnsi="Times New Roman"/>
          <w:color w:val="000000"/>
          <w:lang w:val="en-US"/>
        </w:rPr>
        <w:t>Aplicaciones</w:t>
      </w:r>
      <w:proofErr w:type="spellEnd"/>
      <w:r w:rsidR="006C5E96"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 w:rsidR="006C5E96">
        <w:rPr>
          <w:rFonts w:ascii="Times New Roman" w:hAnsi="Times New Roman"/>
          <w:color w:val="000000"/>
          <w:lang w:val="en-US"/>
        </w:rPr>
        <w:t>Textuales</w:t>
      </w:r>
      <w:proofErr w:type="spellEnd"/>
      <w:r w:rsidR="006C5E96">
        <w:rPr>
          <w:rFonts w:ascii="Times New Roman" w:hAnsi="Times New Roman"/>
          <w:color w:val="000000"/>
          <w:lang w:val="en-US"/>
        </w:rPr>
        <w:t>.</w:t>
      </w:r>
      <w:r w:rsidR="00E15244" w:rsidRPr="00D84F87">
        <w:rPr>
          <w:rFonts w:ascii="Times New Roman" w:hAnsi="Times New Roman"/>
          <w:color w:val="000000"/>
          <w:lang w:val="en-US"/>
        </w:rPr>
        <w:t xml:space="preserve"> </w:t>
      </w:r>
      <w:r w:rsidR="007732EB">
        <w:rPr>
          <w:rFonts w:ascii="Times New Roman" w:hAnsi="Times New Roman"/>
          <w:color w:val="000000"/>
          <w:lang w:val="en-US"/>
        </w:rPr>
        <w:tab/>
      </w:r>
      <w:r w:rsidR="007732EB">
        <w:rPr>
          <w:rFonts w:ascii="Times New Roman" w:hAnsi="Times New Roman"/>
          <w:color w:val="000000"/>
          <w:lang w:val="en-US"/>
        </w:rPr>
        <w:tab/>
      </w:r>
      <w:r w:rsidR="007732EB">
        <w:rPr>
          <w:rFonts w:ascii="Times New Roman" w:hAnsi="Times New Roman"/>
          <w:color w:val="000000"/>
          <w:lang w:val="en-US"/>
        </w:rPr>
        <w:tab/>
      </w:r>
      <w:r w:rsidR="007732EB">
        <w:rPr>
          <w:rFonts w:ascii="Times New Roman" w:hAnsi="Times New Roman"/>
          <w:color w:val="000000"/>
          <w:lang w:val="en-US"/>
        </w:rPr>
        <w:tab/>
        <w:t xml:space="preserve">   </w:t>
      </w:r>
      <w:r w:rsidR="00E15244" w:rsidRPr="00D84F87">
        <w:rPr>
          <w:rFonts w:ascii="Times New Roman" w:hAnsi="Times New Roman"/>
          <w:color w:val="000000"/>
          <w:lang w:val="en-US"/>
        </w:rPr>
        <w:t xml:space="preserve">Universidad de Las Palmas de Gran </w:t>
      </w:r>
      <w:proofErr w:type="spellStart"/>
      <w:r w:rsidR="00E15244" w:rsidRPr="00D84F87">
        <w:rPr>
          <w:rFonts w:ascii="Times New Roman" w:hAnsi="Times New Roman"/>
          <w:color w:val="000000"/>
          <w:lang w:val="en-US"/>
        </w:rPr>
        <w:t>Canaria</w:t>
      </w:r>
      <w:proofErr w:type="spellEnd"/>
    </w:p>
    <w:p w14:paraId="2AF49EDA" w14:textId="77777777" w:rsidR="007732EB" w:rsidRDefault="007732EB" w:rsidP="00E152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en-US"/>
        </w:rPr>
      </w:pPr>
    </w:p>
    <w:p w14:paraId="057EEA37" w14:textId="77777777" w:rsidR="00E15244" w:rsidRDefault="00D9579F" w:rsidP="00E152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color w:val="000000"/>
          <w:lang w:val="en-US"/>
        </w:rPr>
        <w:t>E-MAIL</w:t>
      </w:r>
      <w:r w:rsidR="00E15244">
        <w:rPr>
          <w:rFonts w:ascii="Times New Roman" w:hAnsi="Times New Roman"/>
          <w:color w:val="000000"/>
          <w:lang w:val="en-US"/>
        </w:rPr>
        <w:t xml:space="preserve">: </w:t>
      </w:r>
      <w:r w:rsidR="006C5E96">
        <w:rPr>
          <w:rFonts w:ascii="Times New Roman" w:hAnsi="Times New Roman"/>
          <w:color w:val="000000"/>
          <w:lang w:val="en-US"/>
        </w:rPr>
        <w:tab/>
      </w:r>
      <w:r w:rsidR="006C5E96">
        <w:rPr>
          <w:rFonts w:ascii="Times New Roman" w:hAnsi="Times New Roman"/>
          <w:color w:val="000000"/>
          <w:lang w:val="en-US"/>
        </w:rPr>
        <w:tab/>
        <w:t xml:space="preserve">    </w:t>
      </w:r>
      <w:hyperlink r:id="rId5" w:history="1">
        <w:r w:rsidR="00E15244" w:rsidRPr="00F74C2E">
          <w:rPr>
            <w:rStyle w:val="Hipervnculo"/>
            <w:rFonts w:ascii="Times New Roman" w:hAnsi="Times New Roman"/>
            <w:lang w:val="en-US"/>
          </w:rPr>
          <w:t>carolina.rodriguez@ulpgc.es</w:t>
        </w:r>
      </w:hyperlink>
      <w:r w:rsidR="00E15244">
        <w:rPr>
          <w:rFonts w:ascii="Times New Roman" w:hAnsi="Times New Roman"/>
          <w:color w:val="000000"/>
          <w:lang w:val="en-US"/>
        </w:rPr>
        <w:t xml:space="preserve"> </w:t>
      </w:r>
    </w:p>
    <w:p w14:paraId="70EBEB5C" w14:textId="77777777" w:rsidR="00E10B48" w:rsidRDefault="00E10B48" w:rsidP="00E152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color w:val="000000"/>
          <w:lang w:val="en-US"/>
        </w:rPr>
      </w:pPr>
    </w:p>
    <w:p w14:paraId="25B12F25" w14:textId="77777777" w:rsidR="00E10B48" w:rsidRDefault="00E10B48" w:rsidP="00E152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lang w:val="en-US"/>
        </w:rPr>
      </w:pPr>
    </w:p>
    <w:p w14:paraId="196A68B3" w14:textId="77777777" w:rsidR="00E10B48" w:rsidRDefault="00E10B48" w:rsidP="00E152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en-US"/>
        </w:rPr>
        <w:t>BIODATA</w:t>
      </w:r>
    </w:p>
    <w:p w14:paraId="223F4EBB" w14:textId="77777777" w:rsidR="0044734C" w:rsidRDefault="0044734C" w:rsidP="0044734C">
      <w:pPr>
        <w:tabs>
          <w:tab w:val="left" w:pos="-720"/>
        </w:tabs>
        <w:suppressAutoHyphens/>
        <w:spacing w:line="276" w:lineRule="auto"/>
        <w:jc w:val="both"/>
        <w:rPr>
          <w:lang w:val="en-US"/>
        </w:rPr>
      </w:pPr>
      <w:r>
        <w:rPr>
          <w:lang w:val="en-US"/>
        </w:rPr>
        <w:t>Carolina Rodríguez-</w:t>
      </w:r>
      <w:proofErr w:type="spellStart"/>
      <w:r>
        <w:rPr>
          <w:lang w:val="en-US"/>
        </w:rPr>
        <w:t>Juárez</w:t>
      </w:r>
      <w:proofErr w:type="spellEnd"/>
      <w:r>
        <w:rPr>
          <w:lang w:val="en-US"/>
        </w:rPr>
        <w:t xml:space="preserve"> is a lecturer at the Department of Modern Philology, University of Las Palmas de Gran </w:t>
      </w:r>
      <w:proofErr w:type="spellStart"/>
      <w:r>
        <w:rPr>
          <w:lang w:val="en-US"/>
        </w:rPr>
        <w:t>Canaria</w:t>
      </w:r>
      <w:proofErr w:type="spellEnd"/>
      <w:r>
        <w:rPr>
          <w:lang w:val="en-US"/>
        </w:rPr>
        <w:t>. Her</w:t>
      </w:r>
      <w:r w:rsidRPr="007B5E7B">
        <w:rPr>
          <w:lang w:val="en-US"/>
        </w:rPr>
        <w:t xml:space="preserve"> research interests </w:t>
      </w:r>
      <w:r w:rsidR="006C5E96">
        <w:rPr>
          <w:lang w:val="en-US"/>
        </w:rPr>
        <w:t>focus</w:t>
      </w:r>
      <w:r>
        <w:rPr>
          <w:lang w:val="en-US"/>
        </w:rPr>
        <w:t xml:space="preserve"> </w:t>
      </w:r>
      <w:r w:rsidRPr="007B5E7B">
        <w:rPr>
          <w:lang w:val="en-US"/>
        </w:rPr>
        <w:t>on second language acquisition</w:t>
      </w:r>
      <w:r>
        <w:rPr>
          <w:lang w:val="en-US"/>
        </w:rPr>
        <w:t xml:space="preserve"> (</w:t>
      </w:r>
      <w:r w:rsidRPr="007B5E7B">
        <w:rPr>
          <w:lang w:val="en-US"/>
        </w:rPr>
        <w:t xml:space="preserve">language learning </w:t>
      </w:r>
      <w:r>
        <w:rPr>
          <w:lang w:val="en-US"/>
        </w:rPr>
        <w:t xml:space="preserve">strategies, motivational types, </w:t>
      </w:r>
      <w:r w:rsidRPr="007B5E7B">
        <w:rPr>
          <w:lang w:val="en-US"/>
        </w:rPr>
        <w:t>the use of translation/L1 in the EFL classroom</w:t>
      </w:r>
      <w:r>
        <w:rPr>
          <w:lang w:val="en-US"/>
        </w:rPr>
        <w:t xml:space="preserve">) and on </w:t>
      </w:r>
      <w:r w:rsidRPr="007B5E7B">
        <w:rPr>
          <w:lang w:val="en-US"/>
        </w:rPr>
        <w:t>linguistics</w:t>
      </w:r>
      <w:r>
        <w:rPr>
          <w:lang w:val="en-US"/>
        </w:rPr>
        <w:t xml:space="preserve">, </w:t>
      </w:r>
      <w:bookmarkStart w:id="0" w:name="_GoBack"/>
      <w:bookmarkEnd w:id="0"/>
      <w:r>
        <w:rPr>
          <w:lang w:val="en-US"/>
        </w:rPr>
        <w:t xml:space="preserve">conducting research within the theoretical frameworks of </w:t>
      </w:r>
      <w:r w:rsidRPr="007B5E7B">
        <w:rPr>
          <w:lang w:val="en-US"/>
        </w:rPr>
        <w:t>F</w:t>
      </w:r>
      <w:r>
        <w:rPr>
          <w:lang w:val="en-US"/>
        </w:rPr>
        <w:t xml:space="preserve">unctional Discourse Grammar, the Lexical Constructional Model and Role and Reference Grammar. </w:t>
      </w:r>
    </w:p>
    <w:p w14:paraId="71BC1C25" w14:textId="77777777" w:rsidR="0044734C" w:rsidRPr="00E10B48" w:rsidRDefault="0044734C" w:rsidP="00E1524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b/>
        </w:rPr>
      </w:pPr>
    </w:p>
    <w:sectPr w:rsidR="0044734C" w:rsidRPr="00E10B48" w:rsidSect="0044668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244"/>
    <w:rsid w:val="00446689"/>
    <w:rsid w:val="0044734C"/>
    <w:rsid w:val="006C5E96"/>
    <w:rsid w:val="007732EB"/>
    <w:rsid w:val="00907A99"/>
    <w:rsid w:val="00D9579F"/>
    <w:rsid w:val="00E10B48"/>
    <w:rsid w:val="00E15244"/>
    <w:rsid w:val="00F369D9"/>
    <w:rsid w:val="00FA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F67C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E152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rolina.rodriguez@ulpgc.es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629</Characters>
  <Application>Microsoft Macintosh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banana</Company>
  <LinksUpToDate>false</LinksUpToDate>
  <CharactersWithSpaces>742</CharactersWithSpaces>
  <SharedDoc>false</SharedDoc>
  <HLinks>
    <vt:vector size="6" baseType="variant">
      <vt:variant>
        <vt:i4>5636159</vt:i4>
      </vt:variant>
      <vt:variant>
        <vt:i4>0</vt:i4>
      </vt:variant>
      <vt:variant>
        <vt:i4>0</vt:i4>
      </vt:variant>
      <vt:variant>
        <vt:i4>5</vt:i4>
      </vt:variant>
      <vt:variant>
        <vt:lpwstr>mailto:carolina.rodriguez@ulpgc.es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 baez</dc:creator>
  <cp:keywords/>
  <dc:description/>
  <cp:lastModifiedBy>ale baez</cp:lastModifiedBy>
  <cp:revision>3</cp:revision>
  <dcterms:created xsi:type="dcterms:W3CDTF">2016-09-02T09:11:00Z</dcterms:created>
  <dcterms:modified xsi:type="dcterms:W3CDTF">2016-09-05T16:58:00Z</dcterms:modified>
</cp:coreProperties>
</file>